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CFA3" w14:textId="266F0926" w:rsidR="00D66CD2" w:rsidRDefault="00B33E4B">
      <w:r>
        <w:t>Handling Misunderstanding</w:t>
      </w:r>
    </w:p>
    <w:p w14:paraId="0CBEC5DC" w14:textId="526C2D1A" w:rsidR="00B33E4B" w:rsidRDefault="00B33E4B" w:rsidP="00B33E4B">
      <w:pPr>
        <w:pStyle w:val="ListParagraph"/>
        <w:numPr>
          <w:ilvl w:val="0"/>
          <w:numId w:val="1"/>
        </w:numPr>
      </w:pPr>
      <w:r>
        <w:t>Is your conscience clean? 1:12-14</w:t>
      </w:r>
    </w:p>
    <w:p w14:paraId="01C61865" w14:textId="39831E33" w:rsidR="00B33E4B" w:rsidRDefault="00B33E4B" w:rsidP="00B33E4B">
      <w:pPr>
        <w:pStyle w:val="ListParagraph"/>
        <w:numPr>
          <w:ilvl w:val="1"/>
          <w:numId w:val="1"/>
        </w:numPr>
      </w:pPr>
      <w:r>
        <w:t>What is a Conscience?</w:t>
      </w:r>
    </w:p>
    <w:p w14:paraId="638E28FF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It is NOT the Holy Spirit</w:t>
      </w:r>
    </w:p>
    <w:p w14:paraId="5FC7BC11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 xml:space="preserve">It’s like a tool, or a teacher, or a tether </w:t>
      </w:r>
    </w:p>
    <w:p w14:paraId="0C86B491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It can be seared, or dulled, no longer sensitive</w:t>
      </w:r>
    </w:p>
    <w:p w14:paraId="26C9D0BB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It can be over-sensitive</w:t>
      </w:r>
    </w:p>
    <w:p w14:paraId="762A6975" w14:textId="21C4EBDF" w:rsidR="00B33E4B" w:rsidRDefault="00B33E4B" w:rsidP="00B33E4B">
      <w:pPr>
        <w:pStyle w:val="ListParagraph"/>
        <w:numPr>
          <w:ilvl w:val="2"/>
          <w:numId w:val="1"/>
        </w:numPr>
      </w:pPr>
      <w:r w:rsidRPr="00B33E4B">
        <w:t>It must be educated by Scripture, enabled by the Holy Spirit, and maintained with all diligence</w:t>
      </w:r>
    </w:p>
    <w:p w14:paraId="790E6D46" w14:textId="77777777" w:rsidR="00B33E4B" w:rsidRDefault="00B33E4B" w:rsidP="00B33E4B">
      <w:pPr>
        <w:pStyle w:val="ListParagraph"/>
        <w:numPr>
          <w:ilvl w:val="1"/>
          <w:numId w:val="1"/>
        </w:numPr>
      </w:pPr>
      <w:r>
        <w:t>Christian Conduct</w:t>
      </w:r>
    </w:p>
    <w:p w14:paraId="1D7C0BF5" w14:textId="11A16E3A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Keep a testimony of a clean conscience, 12</w:t>
      </w:r>
    </w:p>
    <w:p w14:paraId="3AE37398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Be simple, honest, not hiding</w:t>
      </w:r>
    </w:p>
    <w:p w14:paraId="42D673E6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Be sincere, pure, above criticism</w:t>
      </w:r>
    </w:p>
    <w:p w14:paraId="382904B0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Avoid earthly wisdom</w:t>
      </w:r>
    </w:p>
    <w:p w14:paraId="18A5AE61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Allow the grace of God to guide you</w:t>
      </w:r>
    </w:p>
    <w:p w14:paraId="271F7BEF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Have confidence that God is at work in their life too, 13-14</w:t>
      </w:r>
    </w:p>
    <w:p w14:paraId="1B0B125E" w14:textId="217810A8" w:rsidR="00B33E4B" w:rsidRDefault="00B33E4B" w:rsidP="00B33E4B">
      <w:pPr>
        <w:pStyle w:val="ListParagraph"/>
        <w:numPr>
          <w:ilvl w:val="0"/>
          <w:numId w:val="1"/>
        </w:numPr>
      </w:pPr>
      <w:r>
        <w:t>Are you in line with Christ’s character? 1:15-22</w:t>
      </w:r>
    </w:p>
    <w:p w14:paraId="62065CB3" w14:textId="446A2963" w:rsidR="00B33E4B" w:rsidRDefault="00B33E4B" w:rsidP="00B33E4B">
      <w:pPr>
        <w:pStyle w:val="ListParagraph"/>
        <w:ind w:left="1440"/>
      </w:pPr>
      <w:proofErr w:type="gramStart"/>
      <w:r>
        <w:t>MORE LIGHT</w:t>
      </w:r>
      <w:proofErr w:type="gramEnd"/>
      <w:r>
        <w:t>, LESS HEAT</w:t>
      </w:r>
    </w:p>
    <w:p w14:paraId="7E670962" w14:textId="597B15F6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Explain yourself, 15-16</w:t>
      </w:r>
    </w:p>
    <w:p w14:paraId="51DFE0A6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Are all your actions grace driven? (2 Cor 8:1, 4, 6-7; 9:6-15)</w:t>
      </w:r>
    </w:p>
    <w:p w14:paraId="14BA1773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Are you using worldly wisdom? 17</w:t>
      </w:r>
    </w:p>
    <w:p w14:paraId="422253C5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 xml:space="preserve">You </w:t>
      </w:r>
      <w:proofErr w:type="gramStart"/>
      <w:r w:rsidRPr="00B33E4B">
        <w:t>are a reflection of</w:t>
      </w:r>
      <w:proofErr w:type="gramEnd"/>
      <w:r w:rsidRPr="00B33E4B">
        <w:t xml:space="preserve"> Christ. What is He like?</w:t>
      </w:r>
    </w:p>
    <w:p w14:paraId="39F480DD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God is faithful, 18</w:t>
      </w:r>
    </w:p>
    <w:p w14:paraId="74005F05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Jesus is the YES of God’s promises, 19-20</w:t>
      </w:r>
    </w:p>
    <w:p w14:paraId="4D4A409F" w14:textId="77777777" w:rsidR="00B33E4B" w:rsidRPr="00B33E4B" w:rsidRDefault="00B33E4B" w:rsidP="00B33E4B">
      <w:pPr>
        <w:pStyle w:val="ListParagraph"/>
        <w:numPr>
          <w:ilvl w:val="2"/>
          <w:numId w:val="1"/>
        </w:numPr>
      </w:pPr>
      <w:r w:rsidRPr="00B33E4B">
        <w:t>God establishes you as His Holy Spirit anoints, seals, indwells, guarantees, 21-22</w:t>
      </w:r>
    </w:p>
    <w:p w14:paraId="1623C7BD" w14:textId="245F2ED4" w:rsidR="00B33E4B" w:rsidRDefault="00B33E4B" w:rsidP="00B33E4B">
      <w:pPr>
        <w:pStyle w:val="ListParagraph"/>
        <w:numPr>
          <w:ilvl w:val="0"/>
          <w:numId w:val="1"/>
        </w:numPr>
      </w:pPr>
      <w:r>
        <w:t>Do you desire the good of the other? 1:23 – 2:4</w:t>
      </w:r>
    </w:p>
    <w:p w14:paraId="6D03C3E6" w14:textId="7226EC41" w:rsidR="00B33E4B" w:rsidRDefault="00B33E4B" w:rsidP="00B33E4B">
      <w:pPr>
        <w:pStyle w:val="ListParagraph"/>
        <w:ind w:left="1440"/>
      </w:pPr>
      <w:r>
        <w:t>KIND CONFRONTATION</w:t>
      </w:r>
    </w:p>
    <w:p w14:paraId="3B8330D9" w14:textId="3452F16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Remember, God sees it all, 23</w:t>
      </w:r>
    </w:p>
    <w:p w14:paraId="32F5C455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Spare the other person from unnecessary pain</w:t>
      </w:r>
    </w:p>
    <w:p w14:paraId="1979C002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Don’t domineer, 24</w:t>
      </w:r>
    </w:p>
    <w:p w14:paraId="6EC7B902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Work with them for their joy and faith</w:t>
      </w:r>
    </w:p>
    <w:p w14:paraId="7F1168F9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Understand body life, mutuality, 2:1-2</w:t>
      </w:r>
    </w:p>
    <w:p w14:paraId="59F52459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Check your motives, why and how are you confronting? 3</w:t>
      </w:r>
    </w:p>
    <w:p w14:paraId="2C8048F8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Let them know your love, even if it costs you, 4</w:t>
      </w:r>
    </w:p>
    <w:p w14:paraId="72943E73" w14:textId="55FD4943" w:rsidR="00B33E4B" w:rsidRDefault="00B33E4B" w:rsidP="00B33E4B">
      <w:pPr>
        <w:pStyle w:val="ListParagraph"/>
        <w:numPr>
          <w:ilvl w:val="0"/>
          <w:numId w:val="1"/>
        </w:numPr>
      </w:pPr>
      <w:r>
        <w:t>Questions</w:t>
      </w:r>
    </w:p>
    <w:p w14:paraId="77AB90CD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Where do you struggle to keep a clear conscience?</w:t>
      </w:r>
    </w:p>
    <w:p w14:paraId="0BDF0FDF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How does the character of Christ inform your thoughts and actions?</w:t>
      </w:r>
    </w:p>
    <w:p w14:paraId="07709A2F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How might you spare someone unnecessary pain while still confronting their sin?</w:t>
      </w:r>
    </w:p>
    <w:p w14:paraId="05D7AB16" w14:textId="77777777" w:rsidR="00B33E4B" w:rsidRPr="00B33E4B" w:rsidRDefault="00B33E4B" w:rsidP="00B33E4B">
      <w:pPr>
        <w:pStyle w:val="ListParagraph"/>
        <w:numPr>
          <w:ilvl w:val="1"/>
          <w:numId w:val="1"/>
        </w:numPr>
      </w:pPr>
      <w:r w:rsidRPr="00B33E4B">
        <w:t>To whom can you demonstrate</w:t>
      </w:r>
    </w:p>
    <w:p w14:paraId="3DCB0C56" w14:textId="0BCF1B4A" w:rsidR="00B33E4B" w:rsidRPr="00B33E4B" w:rsidRDefault="00B33E4B" w:rsidP="00B33E4B">
      <w:pPr>
        <w:pStyle w:val="ListParagraph"/>
        <w:ind w:left="1440"/>
      </w:pPr>
      <w:r>
        <w:t xml:space="preserve">  </w:t>
      </w:r>
      <w:bookmarkStart w:id="0" w:name="_GoBack"/>
      <w:bookmarkEnd w:id="0"/>
      <w:r w:rsidRPr="00B33E4B">
        <w:t xml:space="preserve"> Christian love so that they grow in</w:t>
      </w:r>
    </w:p>
    <w:p w14:paraId="31A51290" w14:textId="77777777" w:rsidR="00B33E4B" w:rsidRPr="00B33E4B" w:rsidRDefault="00B33E4B" w:rsidP="00B33E4B">
      <w:pPr>
        <w:pStyle w:val="ListParagraph"/>
        <w:ind w:left="1440"/>
      </w:pPr>
      <w:r w:rsidRPr="00B33E4B">
        <w:t xml:space="preserve">   faith and joy through grace?</w:t>
      </w:r>
    </w:p>
    <w:p w14:paraId="70F06DAC" w14:textId="77777777" w:rsidR="00B33E4B" w:rsidRDefault="00B33E4B" w:rsidP="00B33E4B">
      <w:pPr>
        <w:pStyle w:val="ListParagraph"/>
        <w:ind w:left="1440"/>
      </w:pPr>
    </w:p>
    <w:sectPr w:rsidR="00B3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31783"/>
    <w:multiLevelType w:val="hybridMultilevel"/>
    <w:tmpl w:val="4CF85D5E"/>
    <w:lvl w:ilvl="0" w:tplc="59E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8A0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6B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8B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C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66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2F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2F5157"/>
    <w:multiLevelType w:val="hybridMultilevel"/>
    <w:tmpl w:val="77F69F54"/>
    <w:lvl w:ilvl="0" w:tplc="C9E2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0D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AA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2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61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4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E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0A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DC1A08"/>
    <w:multiLevelType w:val="hybridMultilevel"/>
    <w:tmpl w:val="5E60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1ADC"/>
    <w:multiLevelType w:val="hybridMultilevel"/>
    <w:tmpl w:val="356A80D8"/>
    <w:lvl w:ilvl="0" w:tplc="47C26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C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84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2E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E7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09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64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6C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FB2525"/>
    <w:multiLevelType w:val="hybridMultilevel"/>
    <w:tmpl w:val="7F0A4452"/>
    <w:lvl w:ilvl="0" w:tplc="54022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F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E8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81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2A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8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40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6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8D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DC05EA"/>
    <w:multiLevelType w:val="hybridMultilevel"/>
    <w:tmpl w:val="45FE7792"/>
    <w:lvl w:ilvl="0" w:tplc="B3B8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4C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6A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CF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89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41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4B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A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28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4B"/>
    <w:rsid w:val="00B33E4B"/>
    <w:rsid w:val="00D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018F"/>
  <w15:chartTrackingRefBased/>
  <w15:docId w15:val="{BCEC6B1C-D7A3-4E71-A009-6742E349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0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</dc:creator>
  <cp:keywords/>
  <dc:description/>
  <cp:lastModifiedBy>Paul Sand</cp:lastModifiedBy>
  <cp:revision>1</cp:revision>
  <dcterms:created xsi:type="dcterms:W3CDTF">2020-03-28T12:29:00Z</dcterms:created>
  <dcterms:modified xsi:type="dcterms:W3CDTF">2020-03-28T12:35:00Z</dcterms:modified>
</cp:coreProperties>
</file>